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Народная,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Народная,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6870.9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6870.9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Народная,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178745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Народная,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178746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Народная,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178747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Народная,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178748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