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Станционная, 16а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Станционная, 16а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Станционная, 16а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